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9D" w:rsidRPr="0060449D" w:rsidRDefault="00E222B8" w:rsidP="0063792D">
      <w:pPr>
        <w:pStyle w:val="Kop1"/>
      </w:pPr>
      <w:proofErr w:type="spellStart"/>
      <w:r>
        <w:t>Pascale</w:t>
      </w:r>
      <w:proofErr w:type="spellEnd"/>
      <w:r>
        <w:t xml:space="preserve"> </w:t>
      </w:r>
      <w:proofErr w:type="spellStart"/>
      <w:r>
        <w:t>Nederhof</w:t>
      </w:r>
      <w:proofErr w:type="spellEnd"/>
      <w:r>
        <w:t xml:space="preserve"> </w:t>
      </w:r>
      <w:r w:rsidR="00F849E1">
        <w:t xml:space="preserve">wint </w:t>
      </w:r>
      <w:r w:rsidR="0060449D" w:rsidRPr="0060449D">
        <w:t>Heel jong Woerden bakt</w:t>
      </w:r>
    </w:p>
    <w:p w:rsidR="0060449D" w:rsidRDefault="0060449D" w:rsidP="0060449D">
      <w:pPr>
        <w:rPr>
          <w:b/>
          <w:bCs/>
        </w:rPr>
      </w:pPr>
    </w:p>
    <w:p w:rsidR="0063792D" w:rsidRDefault="0063792D" w:rsidP="0060449D">
      <w:pPr>
        <w:rPr>
          <w:b/>
          <w:bCs/>
        </w:rPr>
      </w:pPr>
    </w:p>
    <w:p w:rsidR="0063792D" w:rsidRDefault="0063792D" w:rsidP="0063792D">
      <w:pPr>
        <w:keepNext/>
      </w:pPr>
      <w:r>
        <w:rPr>
          <w:b/>
          <w:bCs/>
          <w:noProof/>
          <w:lang w:eastAsia="nl-NL"/>
        </w:rPr>
        <w:drawing>
          <wp:inline distT="0" distB="0" distL="0" distR="0" wp14:anchorId="4855FA98" wp14:editId="257B8245">
            <wp:extent cx="2036369" cy="1357884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 Egberts winnaars KL DSC_0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69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2D" w:rsidRPr="0060449D" w:rsidRDefault="0063792D" w:rsidP="0063792D">
      <w:pPr>
        <w:pStyle w:val="Bijschrift"/>
        <w:rPr>
          <w:b w:val="0"/>
          <w:bCs w:val="0"/>
        </w:rPr>
      </w:pPr>
      <w:r>
        <w:t xml:space="preserve">Alle deelnemers na de finale </w:t>
      </w:r>
    </w:p>
    <w:p w:rsidR="0079606B" w:rsidRDefault="00E222B8" w:rsidP="0060449D">
      <w:proofErr w:type="spellStart"/>
      <w:r>
        <w:t>Pascale</w:t>
      </w:r>
      <w:proofErr w:type="spellEnd"/>
      <w:r>
        <w:t xml:space="preserve"> </w:t>
      </w:r>
      <w:proofErr w:type="spellStart"/>
      <w:r>
        <w:t>Nederhof</w:t>
      </w:r>
      <w:proofErr w:type="spellEnd"/>
      <w:r>
        <w:t xml:space="preserve"> </w:t>
      </w:r>
      <w:r w:rsidR="00F849E1">
        <w:t xml:space="preserve">mag zich dit jaar ‘Beste jonge Meesterbakker van Woerden noemen’. </w:t>
      </w:r>
      <w:proofErr w:type="spellStart"/>
      <w:r>
        <w:t>Pascale</w:t>
      </w:r>
      <w:proofErr w:type="spellEnd"/>
      <w:r w:rsidR="00F849E1">
        <w:t xml:space="preserve"> won met </w:t>
      </w:r>
      <w:r>
        <w:t>haar</w:t>
      </w:r>
      <w:r w:rsidR="00F849E1">
        <w:t xml:space="preserve"> fantastische versierde verjaardagstaart </w:t>
      </w:r>
      <w:r w:rsidR="009031A4">
        <w:t xml:space="preserve">daarnaast </w:t>
      </w:r>
      <w:r w:rsidR="0079606B">
        <w:t xml:space="preserve">een </w:t>
      </w:r>
      <w:r w:rsidR="009031A4">
        <w:t>cadeaubon van 250 euro</w:t>
      </w:r>
      <w:r w:rsidR="00EA2F87">
        <w:t xml:space="preserve"> in de populaire bakwedstrijd Heel jong Woerden bakt</w:t>
      </w:r>
      <w:r w:rsidR="009031A4">
        <w:t xml:space="preserve">. </w:t>
      </w:r>
      <w:r w:rsidR="00E63549">
        <w:t xml:space="preserve">Tijdens de finale op 16 maart waren er ook </w:t>
      </w:r>
      <w:r w:rsidR="009031A4">
        <w:t>voor de win</w:t>
      </w:r>
      <w:r w:rsidR="0079606B">
        <w:t>n</w:t>
      </w:r>
      <w:r w:rsidR="009031A4">
        <w:t xml:space="preserve">aars van de tweede en derde prijs </w:t>
      </w:r>
      <w:r w:rsidR="00E63549">
        <w:t>cadeau</w:t>
      </w:r>
      <w:r w:rsidR="009031A4">
        <w:t>bonnen. Alle veertien deelnemers aan de</w:t>
      </w:r>
      <w:r w:rsidR="00EA2F87">
        <w:t xml:space="preserve"> </w:t>
      </w:r>
      <w:r w:rsidR="009031A4">
        <w:t xml:space="preserve">bakwedstrijd kregen hun eigen Heel jong Woerden bakt-schort en een mooi </w:t>
      </w:r>
      <w:proofErr w:type="spellStart"/>
      <w:r w:rsidR="009031A4">
        <w:t>fotocanvas</w:t>
      </w:r>
      <w:proofErr w:type="spellEnd"/>
      <w:r w:rsidR="009031A4">
        <w:t xml:space="preserve"> mee naar huis. </w:t>
      </w:r>
      <w:r w:rsidR="00193DB4">
        <w:t>Als ‘slagroom op de taart’ werden onder de deelnemers</w:t>
      </w:r>
      <w:r w:rsidR="00E63549">
        <w:t xml:space="preserve"> aan de finale</w:t>
      </w:r>
      <w:r w:rsidR="00193DB4">
        <w:t xml:space="preserve"> ook nog een professionele bakkerijmixer</w:t>
      </w:r>
      <w:r w:rsidR="009A39AC">
        <w:t xml:space="preserve"> </w:t>
      </w:r>
      <w:r>
        <w:t xml:space="preserve">en twee blenders </w:t>
      </w:r>
      <w:r w:rsidR="00193DB4">
        <w:t xml:space="preserve">verloot. </w:t>
      </w:r>
    </w:p>
    <w:p w:rsidR="0079606B" w:rsidRPr="00EA2F87" w:rsidRDefault="009031A4" w:rsidP="0060449D">
      <w:pPr>
        <w:rPr>
          <w:i/>
        </w:rPr>
      </w:pPr>
      <w:r>
        <w:t xml:space="preserve">Heel jong Woerden bakt startte vorig jaar, en is bedoeld om jongeren te laten kennismaken met elkaars leven en (kook- en bak)gewoonten. In vijf workshops hebben de jonge bakkers de afgelopen maanden intensief met elkaar samengewerkt. </w:t>
      </w:r>
    </w:p>
    <w:p w:rsidR="009031A4" w:rsidRDefault="00E222B8" w:rsidP="0060449D">
      <w:r>
        <w:t xml:space="preserve">“Mooi hoe deze wedstrijd </w:t>
      </w:r>
      <w:r w:rsidR="00E63549">
        <w:t xml:space="preserve">jongeren </w:t>
      </w:r>
      <w:r>
        <w:t>die elkaar niet spontaan of op school ontmoeten</w:t>
      </w:r>
      <w:r w:rsidR="00E63549">
        <w:t>,</w:t>
      </w:r>
      <w:r>
        <w:t xml:space="preserve"> bij elkaar brengt!”</w:t>
      </w:r>
      <w:proofErr w:type="gramStart"/>
      <w:r>
        <w:t>,</w:t>
      </w:r>
      <w:proofErr w:type="gramEnd"/>
      <w:r>
        <w:t xml:space="preserve"> zei de Woerdense wethouder Ge</w:t>
      </w:r>
      <w:r w:rsidR="00E63549">
        <w:t>or</w:t>
      </w:r>
      <w:r>
        <w:t xml:space="preserve">ge </w:t>
      </w:r>
      <w:proofErr w:type="spellStart"/>
      <w:r>
        <w:t>Becht</w:t>
      </w:r>
      <w:proofErr w:type="spellEnd"/>
      <w:r>
        <w:t xml:space="preserve">, die de prijzen uitreikte. </w:t>
      </w:r>
      <w:r w:rsidR="002842E1">
        <w:t xml:space="preserve"> </w:t>
      </w:r>
    </w:p>
    <w:p w:rsidR="0063792D" w:rsidRDefault="0063792D" w:rsidP="0063792D">
      <w:pPr>
        <w:keepNext/>
      </w:pPr>
      <w:r>
        <w:rPr>
          <w:noProof/>
          <w:lang w:eastAsia="nl-NL"/>
        </w:rPr>
        <w:drawing>
          <wp:inline distT="0" distB="0" distL="0" distR="0" wp14:anchorId="2FD1ACF8" wp14:editId="19E572E6">
            <wp:extent cx="1187806" cy="1782166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 Egberts Pascale KL DSC_02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06" cy="178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A4" w:rsidRDefault="0063792D" w:rsidP="0063792D">
      <w:pPr>
        <w:pStyle w:val="Bijschrift"/>
      </w:pPr>
      <w:proofErr w:type="spellStart"/>
      <w:r>
        <w:t>Pascale</w:t>
      </w:r>
      <w:proofErr w:type="spellEnd"/>
      <w:r>
        <w:t xml:space="preserve"> </w:t>
      </w:r>
      <w:proofErr w:type="spellStart"/>
      <w:r>
        <w:t>Nederhof</w:t>
      </w:r>
      <w:proofErr w:type="spellEnd"/>
      <w:r>
        <w:t xml:space="preserve"> met winnende taart </w:t>
      </w:r>
    </w:p>
    <w:p w:rsidR="00F849E1" w:rsidRPr="0063792D" w:rsidRDefault="00193DB4" w:rsidP="0060449D">
      <w:pPr>
        <w:rPr>
          <w:sz w:val="28"/>
          <w:szCs w:val="28"/>
          <w:u w:val="single"/>
        </w:rPr>
      </w:pPr>
      <w:r w:rsidRPr="0063792D">
        <w:rPr>
          <w:sz w:val="28"/>
          <w:szCs w:val="28"/>
          <w:u w:val="single"/>
        </w:rPr>
        <w:t>Zinderende finale</w:t>
      </w:r>
    </w:p>
    <w:p w:rsidR="00193DB4" w:rsidRDefault="009031A4" w:rsidP="0060449D">
      <w:r>
        <w:t xml:space="preserve">In een zinderende finale gingen de veertien jonge bakkers zaterdag 16 maart aan de slag op de bakkerijafdeling van het Woerdense </w:t>
      </w:r>
      <w:proofErr w:type="spellStart"/>
      <w:r>
        <w:t>Kalsbeek</w:t>
      </w:r>
      <w:proofErr w:type="spellEnd"/>
      <w:r>
        <w:t xml:space="preserve"> College, locatie </w:t>
      </w:r>
      <w:proofErr w:type="spellStart"/>
      <w:r>
        <w:t>Bredius</w:t>
      </w:r>
      <w:proofErr w:type="spellEnd"/>
      <w:r>
        <w:t>. In verschillende fase</w:t>
      </w:r>
      <w:r w:rsidR="002842E1">
        <w:t>n</w:t>
      </w:r>
      <w:r>
        <w:t xml:space="preserve"> (de bodem, de vulling, de versiering) maakten ze een fantastisch versierde verjaardagstaart. De fijne kneepjes die </w:t>
      </w:r>
      <w:r w:rsidR="00EA2F87">
        <w:t>de deelnemers met e</w:t>
      </w:r>
      <w:r w:rsidR="00EA2F87" w:rsidRPr="0060449D">
        <w:t>en Nederlandse, Syrische, Somalische, Marokkaanse of Turkse achtergrond</w:t>
      </w:r>
      <w:r w:rsidR="00EA2F87">
        <w:t xml:space="preserve"> </w:t>
      </w:r>
      <w:r>
        <w:t xml:space="preserve">de afgelopen maanden tijdens </w:t>
      </w:r>
      <w:r w:rsidR="00EA2F87">
        <w:t>hun</w:t>
      </w:r>
      <w:r>
        <w:t xml:space="preserve"> workshops leerden</w:t>
      </w:r>
      <w:r w:rsidR="00EA2F87">
        <w:t>,</w:t>
      </w:r>
      <w:r>
        <w:t xml:space="preserve"> kwamen </w:t>
      </w:r>
      <w:r w:rsidR="00EA2F87">
        <w:t xml:space="preserve">hen </w:t>
      </w:r>
      <w:r>
        <w:t xml:space="preserve">goed van pas! </w:t>
      </w:r>
    </w:p>
    <w:p w:rsidR="0079606B" w:rsidRDefault="00871542" w:rsidP="0060449D">
      <w:r>
        <w:t>Met de tweede prijs ging</w:t>
      </w:r>
      <w:r w:rsidR="00193DB4">
        <w:t xml:space="preserve"> uiteindelijk</w:t>
      </w:r>
      <w:r w:rsidR="00E222B8">
        <w:t xml:space="preserve"> Asha </w:t>
      </w:r>
      <w:proofErr w:type="spellStart"/>
      <w:r w:rsidR="00E222B8">
        <w:t>Ahmad</w:t>
      </w:r>
      <w:proofErr w:type="spellEnd"/>
      <w:r w:rsidR="00E222B8">
        <w:t xml:space="preserve"> </w:t>
      </w:r>
      <w:r>
        <w:t xml:space="preserve">strijken. De derde prijs was </w:t>
      </w:r>
      <w:r w:rsidR="00E222B8">
        <w:t xml:space="preserve">voor Zoë </w:t>
      </w:r>
      <w:proofErr w:type="spellStart"/>
      <w:r w:rsidR="00E222B8">
        <w:t>Rijneveld</w:t>
      </w:r>
      <w:proofErr w:type="spellEnd"/>
      <w:r w:rsidR="00E222B8">
        <w:t xml:space="preserve">, die ook de </w:t>
      </w:r>
      <w:proofErr w:type="spellStart"/>
      <w:r w:rsidR="0079606B">
        <w:t>Social</w:t>
      </w:r>
      <w:proofErr w:type="spellEnd"/>
      <w:r w:rsidR="0079606B">
        <w:t xml:space="preserve"> media-prijs </w:t>
      </w:r>
      <w:r w:rsidR="00E222B8">
        <w:t>won. Zij</w:t>
      </w:r>
      <w:r w:rsidR="0079606B">
        <w:t xml:space="preserve"> had zich op </w:t>
      </w:r>
      <w:proofErr w:type="spellStart"/>
      <w:r w:rsidR="0079606B">
        <w:t>social</w:t>
      </w:r>
      <w:proofErr w:type="spellEnd"/>
      <w:r w:rsidR="0079606B">
        <w:t xml:space="preserve"> media het best gepresenteerd in dit </w:t>
      </w:r>
      <w:r w:rsidR="00193DB4">
        <w:t xml:space="preserve">lokaal zeer gewaardeerde </w:t>
      </w:r>
      <w:r w:rsidR="0079606B">
        <w:t xml:space="preserve">project. </w:t>
      </w:r>
    </w:p>
    <w:p w:rsidR="0060449D" w:rsidRDefault="00871542" w:rsidP="0060449D">
      <w:r>
        <w:t>De Woerdense presentator Maarten Tuit praatte de finale</w:t>
      </w:r>
      <w:r w:rsidR="00193DB4">
        <w:t xml:space="preserve"> –</w:t>
      </w:r>
      <w:r w:rsidR="00E222B8">
        <w:t xml:space="preserve"> </w:t>
      </w:r>
      <w:r w:rsidR="002842E1">
        <w:t>net als de rest van het project georganiseerd</w:t>
      </w:r>
      <w:r w:rsidR="00193DB4">
        <w:t xml:space="preserve"> </w:t>
      </w:r>
      <w:r w:rsidR="002842E1">
        <w:t>door Buurtwerk Woerden, Wij zijn Woerden jong en Rotaryclub Woerden Oude Rijn</w:t>
      </w:r>
      <w:r w:rsidR="00193DB4">
        <w:t xml:space="preserve"> - weer</w:t>
      </w:r>
      <w:r w:rsidR="002842E1">
        <w:t xml:space="preserve"> </w:t>
      </w:r>
      <w:r>
        <w:t xml:space="preserve">professioneel aan elkaar. </w:t>
      </w:r>
    </w:p>
    <w:p w:rsidR="0063792D" w:rsidRDefault="0063792D" w:rsidP="0063792D">
      <w:pPr>
        <w:keepNext/>
      </w:pPr>
      <w:r>
        <w:rPr>
          <w:noProof/>
          <w:lang w:eastAsia="nl-NL"/>
        </w:rPr>
        <w:drawing>
          <wp:inline distT="0" distB="0" distL="0" distR="0" wp14:anchorId="3744B110" wp14:editId="61497965">
            <wp:extent cx="1782166" cy="1187806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 Egberts KL DSC_02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66" cy="118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6B" w:rsidRPr="0060449D" w:rsidRDefault="0063792D" w:rsidP="0063792D">
      <w:pPr>
        <w:pStyle w:val="Bijschrift"/>
      </w:pPr>
      <w:r>
        <w:t>Samen leren en werken ook tijdens finale</w:t>
      </w:r>
    </w:p>
    <w:p w:rsidR="009031A4" w:rsidRPr="0063792D" w:rsidRDefault="00193DB4" w:rsidP="0060449D">
      <w:pPr>
        <w:pBdr>
          <w:bottom w:val="single" w:sz="6" w:space="1" w:color="auto"/>
        </w:pBdr>
        <w:rPr>
          <w:sz w:val="28"/>
          <w:szCs w:val="28"/>
          <w:u w:val="single"/>
        </w:rPr>
      </w:pPr>
      <w:r w:rsidRPr="0063792D">
        <w:rPr>
          <w:sz w:val="28"/>
          <w:szCs w:val="28"/>
          <w:u w:val="single"/>
        </w:rPr>
        <w:t>Moeilijke taak voor j</w:t>
      </w:r>
      <w:r w:rsidR="00871542" w:rsidRPr="0063792D">
        <w:rPr>
          <w:sz w:val="28"/>
          <w:szCs w:val="28"/>
          <w:u w:val="single"/>
        </w:rPr>
        <w:t>ury</w:t>
      </w:r>
    </w:p>
    <w:p w:rsidR="00871542" w:rsidRDefault="009031A4" w:rsidP="0060449D">
      <w:pPr>
        <w:pBdr>
          <w:bottom w:val="single" w:sz="6" w:space="1" w:color="auto"/>
        </w:pBdr>
      </w:pPr>
      <w:r w:rsidRPr="009031A4">
        <w:t>De</w:t>
      </w:r>
      <w:r>
        <w:t xml:space="preserve"> professionals die de jury vormden</w:t>
      </w:r>
      <w:r w:rsidR="0079606B">
        <w:t>,</w:t>
      </w:r>
      <w:r>
        <w:t xml:space="preserve"> hadden het niet </w:t>
      </w:r>
      <w:proofErr w:type="gramStart"/>
      <w:r>
        <w:t>makkelijk</w:t>
      </w:r>
      <w:proofErr w:type="gramEnd"/>
      <w:r>
        <w:t xml:space="preserve">. </w:t>
      </w:r>
      <w:r w:rsidR="00E222B8">
        <w:t>Vijf</w:t>
      </w:r>
      <w:r>
        <w:t xml:space="preserve"> juryleden bogen zich over de resultaten: Mohamed Ahmed van </w:t>
      </w:r>
      <w:proofErr w:type="spellStart"/>
      <w:r>
        <w:t>Karit</w:t>
      </w:r>
      <w:proofErr w:type="spellEnd"/>
      <w:r>
        <w:t xml:space="preserve"> Patisserie, </w:t>
      </w:r>
      <w:r w:rsidR="00871542">
        <w:t>R</w:t>
      </w:r>
      <w:r>
        <w:t xml:space="preserve">oos </w:t>
      </w:r>
      <w:proofErr w:type="spellStart"/>
      <w:r>
        <w:t>Gussinklo</w:t>
      </w:r>
      <w:proofErr w:type="spellEnd"/>
      <w:r>
        <w:t xml:space="preserve"> van Bij Roos op de Thee, bakkerij-vakdocent Co van Eck van het </w:t>
      </w:r>
      <w:proofErr w:type="spellStart"/>
      <w:r>
        <w:t>Kalsbeek</w:t>
      </w:r>
      <w:proofErr w:type="spellEnd"/>
      <w:r>
        <w:t>, chef</w:t>
      </w:r>
      <w:r w:rsidR="0079606B">
        <w:t>-</w:t>
      </w:r>
      <w:r w:rsidR="00193DB4">
        <w:t>k</w:t>
      </w:r>
      <w:r>
        <w:t xml:space="preserve">ok Arthur van Dijk van restaurant </w:t>
      </w:r>
      <w:proofErr w:type="spellStart"/>
      <w:r>
        <w:t>Viviamo</w:t>
      </w:r>
      <w:proofErr w:type="spellEnd"/>
      <w:r>
        <w:t xml:space="preserve"> en Maarten van der Klis (</w:t>
      </w:r>
      <w:proofErr w:type="gramStart"/>
      <w:r>
        <w:t>bekend</w:t>
      </w:r>
      <w:proofErr w:type="gramEnd"/>
      <w:r>
        <w:t xml:space="preserve"> van Heel Holland Bakt</w:t>
      </w:r>
      <w:r w:rsidR="00193DB4">
        <w:t xml:space="preserve">, </w:t>
      </w:r>
      <w:r>
        <w:t xml:space="preserve"> tevens juryvoorzitter)</w:t>
      </w:r>
      <w:r w:rsidR="00871542">
        <w:t>. Zij begeleidden eerder ook de workshops</w:t>
      </w:r>
      <w:r w:rsidR="00193DB4">
        <w:t xml:space="preserve"> voor</w:t>
      </w:r>
      <w:r w:rsidR="00871542">
        <w:t xml:space="preserve"> de jonge bakkers</w:t>
      </w:r>
      <w:r w:rsidR="00193DB4">
        <w:t>. D</w:t>
      </w:r>
      <w:r w:rsidR="00871542">
        <w:t xml:space="preserve">aar leerden </w:t>
      </w:r>
      <w:r w:rsidR="00EA2F87">
        <w:t>de jongeren</w:t>
      </w:r>
      <w:r w:rsidR="00871542">
        <w:t xml:space="preserve"> onder meer kapsel maken (een soort cakebeslag dat </w:t>
      </w:r>
      <w:r w:rsidR="00EA2F87">
        <w:t xml:space="preserve">ook </w:t>
      </w:r>
      <w:r w:rsidR="00871542">
        <w:t xml:space="preserve">tijdens de finale werd gebruikt), taarten, desserts en een high tea. </w:t>
      </w:r>
    </w:p>
    <w:p w:rsidR="00871542" w:rsidRDefault="00871542" w:rsidP="0060449D">
      <w:pPr>
        <w:pBdr>
          <w:bottom w:val="single" w:sz="6" w:space="1" w:color="auto"/>
        </w:pBdr>
      </w:pPr>
      <w:r>
        <w:t xml:space="preserve">De jury lette niet alleen op </w:t>
      </w:r>
      <w:r w:rsidR="002842E1">
        <w:t xml:space="preserve">smaak en </w:t>
      </w:r>
      <w:r>
        <w:t xml:space="preserve">uiterlijk van de taarten, maar ook op </w:t>
      </w:r>
      <w:r w:rsidR="002842E1">
        <w:t xml:space="preserve">de hygiëne tijdens het werken (schone handen, korte nagels, </w:t>
      </w:r>
      <w:r w:rsidR="00EA2F87">
        <w:t>geen losse haardracht</w:t>
      </w:r>
      <w:r w:rsidR="0079606B">
        <w:t xml:space="preserve">). </w:t>
      </w:r>
    </w:p>
    <w:p w:rsidR="00871542" w:rsidRDefault="00871542" w:rsidP="0060449D">
      <w:pPr>
        <w:pBdr>
          <w:bottom w:val="single" w:sz="6" w:space="1" w:color="auto"/>
        </w:pBdr>
      </w:pPr>
    </w:p>
    <w:p w:rsidR="0060449D" w:rsidRPr="0063792D" w:rsidRDefault="00871542" w:rsidP="0060449D">
      <w:pPr>
        <w:pBdr>
          <w:bottom w:val="single" w:sz="6" w:space="1" w:color="auto"/>
        </w:pBdr>
        <w:rPr>
          <w:sz w:val="28"/>
          <w:szCs w:val="28"/>
          <w:u w:val="single"/>
        </w:rPr>
      </w:pPr>
      <w:r w:rsidRPr="0063792D">
        <w:rPr>
          <w:sz w:val="28"/>
          <w:szCs w:val="28"/>
          <w:u w:val="single"/>
        </w:rPr>
        <w:t>Filmpje van finale</w:t>
      </w:r>
    </w:p>
    <w:p w:rsidR="0060449D" w:rsidRPr="0060449D" w:rsidRDefault="0060449D" w:rsidP="0060449D">
      <w:pPr>
        <w:pBdr>
          <w:bottom w:val="single" w:sz="6" w:space="1" w:color="auto"/>
        </w:pBdr>
      </w:pPr>
      <w:r w:rsidRPr="0060449D">
        <w:t xml:space="preserve">Olivier </w:t>
      </w:r>
      <w:proofErr w:type="spellStart"/>
      <w:r w:rsidRPr="0060449D">
        <w:t>Cleijpool</w:t>
      </w:r>
      <w:proofErr w:type="spellEnd"/>
      <w:r w:rsidRPr="0060449D">
        <w:t xml:space="preserve"> maakt</w:t>
      </w:r>
      <w:r w:rsidR="00871542">
        <w:t>e</w:t>
      </w:r>
      <w:r w:rsidRPr="0060449D">
        <w:t xml:space="preserve"> een leuke film van deze spannende finale</w:t>
      </w:r>
      <w:r w:rsidR="002842E1">
        <w:t xml:space="preserve">, die – </w:t>
      </w:r>
      <w:r w:rsidR="00EA2F87">
        <w:t xml:space="preserve">natuurlijk </w:t>
      </w:r>
      <w:r w:rsidR="002842E1">
        <w:t xml:space="preserve">met smakelijke hapjes aangekleed - ook werd bijgewoond door </w:t>
      </w:r>
      <w:r w:rsidR="00193DB4">
        <w:t xml:space="preserve">familieleden en </w:t>
      </w:r>
      <w:r w:rsidR="002842E1">
        <w:t xml:space="preserve">vrienden van de veertien jonge baktalenten. </w:t>
      </w:r>
      <w:r w:rsidRPr="0060449D">
        <w:t xml:space="preserve">Eerder maakte </w:t>
      </w:r>
      <w:proofErr w:type="spellStart"/>
      <w:r w:rsidR="002842E1">
        <w:t>Cleijpool</w:t>
      </w:r>
      <w:proofErr w:type="spellEnd"/>
      <w:r w:rsidR="002842E1">
        <w:t xml:space="preserve"> </w:t>
      </w:r>
      <w:r w:rsidRPr="0060449D">
        <w:t xml:space="preserve">al filmpjes van juryleden, de jurering tijdens de voorronde, en de vijf workshops door professionals. Die filmpjes zijn te zien op Instagram, </w:t>
      </w:r>
      <w:proofErr w:type="spellStart"/>
      <w:r w:rsidRPr="0060449D">
        <w:t>Youtube</w:t>
      </w:r>
      <w:proofErr w:type="spellEnd"/>
      <w:r w:rsidRPr="0060449D">
        <w:t xml:space="preserve"> en op Facebook</w:t>
      </w:r>
      <w:r w:rsidR="00193DB4">
        <w:t>,</w:t>
      </w:r>
      <w:r w:rsidRPr="0060449D">
        <w:t xml:space="preserve"> #</w:t>
      </w:r>
      <w:proofErr w:type="spellStart"/>
      <w:r w:rsidRPr="0060449D">
        <w:t>heeljongwoerdenbakt</w:t>
      </w:r>
      <w:proofErr w:type="spellEnd"/>
      <w:r w:rsidRPr="0060449D">
        <w:t xml:space="preserve">. Ook op de website </w:t>
      </w:r>
      <w:hyperlink r:id="rId9" w:history="1">
        <w:r w:rsidRPr="0060449D">
          <w:rPr>
            <w:rStyle w:val="Hyperlink"/>
          </w:rPr>
          <w:t>www.heeljongwoerdenbakt.nl</w:t>
        </w:r>
      </w:hyperlink>
      <w:r w:rsidRPr="0060449D">
        <w:t xml:space="preserve"> zijn filmpjes en andere actuele informatie te </w:t>
      </w:r>
      <w:proofErr w:type="gramStart"/>
      <w:r w:rsidRPr="0060449D">
        <w:t xml:space="preserve">vinden.  </w:t>
      </w:r>
      <w:proofErr w:type="gramEnd"/>
    </w:p>
    <w:p w:rsidR="0079606B" w:rsidRDefault="0079606B" w:rsidP="002842E1">
      <w:pPr>
        <w:pBdr>
          <w:bottom w:val="single" w:sz="6" w:space="1" w:color="auto"/>
        </w:pBdr>
        <w:rPr>
          <w:u w:val="single"/>
        </w:rPr>
      </w:pPr>
    </w:p>
    <w:p w:rsidR="002842E1" w:rsidRPr="0063792D" w:rsidRDefault="002842E1" w:rsidP="002842E1">
      <w:pPr>
        <w:pBdr>
          <w:bottom w:val="single" w:sz="6" w:space="1" w:color="auto"/>
        </w:pBdr>
        <w:rPr>
          <w:sz w:val="28"/>
          <w:szCs w:val="28"/>
          <w:u w:val="single"/>
        </w:rPr>
      </w:pPr>
      <w:r w:rsidRPr="0063792D">
        <w:rPr>
          <w:sz w:val="28"/>
          <w:szCs w:val="28"/>
          <w:u w:val="single"/>
        </w:rPr>
        <w:t>Winnende taart in Woerden te koop</w:t>
      </w:r>
    </w:p>
    <w:p w:rsidR="002842E1" w:rsidRDefault="002842E1" w:rsidP="002842E1">
      <w:pPr>
        <w:pBdr>
          <w:bottom w:val="single" w:sz="6" w:space="1" w:color="auto"/>
        </w:pBdr>
      </w:pPr>
      <w:r>
        <w:t xml:space="preserve">De </w:t>
      </w:r>
      <w:proofErr w:type="spellStart"/>
      <w:r w:rsidR="00E63549">
        <w:t>roze-rode</w:t>
      </w:r>
      <w:proofErr w:type="spellEnd"/>
      <w:r w:rsidR="00E63549">
        <w:t xml:space="preserve"> </w:t>
      </w:r>
      <w:r>
        <w:t>winnende taart</w:t>
      </w:r>
      <w:r w:rsidR="00E63549">
        <w:t xml:space="preserve">, </w:t>
      </w:r>
      <w:proofErr w:type="gramStart"/>
      <w:r w:rsidR="00E63549">
        <w:t>waarin</w:t>
      </w:r>
      <w:proofErr w:type="gramEnd"/>
      <w:r w:rsidR="00E63549">
        <w:t xml:space="preserve"> ook vers fruit verwerkt was, </w:t>
      </w:r>
      <w:r w:rsidR="00193DB4">
        <w:t xml:space="preserve">is binnenkort te vinden </w:t>
      </w:r>
      <w:r>
        <w:t xml:space="preserve">bij </w:t>
      </w:r>
      <w:r w:rsidR="00193DB4">
        <w:t>Ba</w:t>
      </w:r>
      <w:r>
        <w:t>kkerij Versluis in de Woerdense Voorstraat. De bakwedstrijd werd mogelijk gemaakt door sponsoring (in natura of financieel)</w:t>
      </w:r>
      <w:r w:rsidR="0079606B">
        <w:t xml:space="preserve"> en vrijwilligerswerk</w:t>
      </w:r>
      <w:r>
        <w:t xml:space="preserve">. Naast </w:t>
      </w:r>
      <w:r w:rsidR="00193DB4">
        <w:t>B</w:t>
      </w:r>
      <w:r>
        <w:t xml:space="preserve">akkerij Versluis </w:t>
      </w:r>
      <w:r w:rsidR="007C689C">
        <w:t>maakten</w:t>
      </w:r>
      <w:r>
        <w:t xml:space="preserve"> </w:t>
      </w:r>
      <w:proofErr w:type="spellStart"/>
      <w:r>
        <w:t>Pencilpoint</w:t>
      </w:r>
      <w:proofErr w:type="spellEnd"/>
      <w:r>
        <w:t xml:space="preserve">, Drukwerkstudio, gemeente Woerden, St. Franciscus stichting, VSB Fonds, </w:t>
      </w:r>
      <w:proofErr w:type="spellStart"/>
      <w:r>
        <w:t>Kalsbeek</w:t>
      </w:r>
      <w:proofErr w:type="spellEnd"/>
      <w:r>
        <w:t xml:space="preserve"> College locatie </w:t>
      </w:r>
      <w:proofErr w:type="spellStart"/>
      <w:r>
        <w:t>Bredius</w:t>
      </w:r>
      <w:proofErr w:type="spellEnd"/>
      <w:r>
        <w:t xml:space="preserve">, Bij Roos op de Thee, </w:t>
      </w:r>
      <w:proofErr w:type="spellStart"/>
      <w:r>
        <w:t>Karit</w:t>
      </w:r>
      <w:proofErr w:type="spellEnd"/>
      <w:r>
        <w:t xml:space="preserve"> Patisserie, Pro4All, </w:t>
      </w:r>
      <w:proofErr w:type="spellStart"/>
      <w:r>
        <w:t>Groenendael</w:t>
      </w:r>
      <w:proofErr w:type="spellEnd"/>
      <w:r>
        <w:t xml:space="preserve"> Makelaardij</w:t>
      </w:r>
      <w:r w:rsidR="00193DB4">
        <w:t xml:space="preserve">, Maxima Kitchen Equipment, Stichting Philadelphia, De </w:t>
      </w:r>
      <w:proofErr w:type="spellStart"/>
      <w:r w:rsidR="00193DB4">
        <w:t>Goeij</w:t>
      </w:r>
      <w:proofErr w:type="spellEnd"/>
      <w:r w:rsidR="00193DB4">
        <w:t xml:space="preserve"> Kaas</w:t>
      </w:r>
      <w:r w:rsidR="007C689C">
        <w:t xml:space="preserve">, </w:t>
      </w:r>
      <w:r>
        <w:t xml:space="preserve">restaurant </w:t>
      </w:r>
      <w:proofErr w:type="spellStart"/>
      <w:r>
        <w:t>Viviamo</w:t>
      </w:r>
      <w:proofErr w:type="spellEnd"/>
      <w:r w:rsidR="007C689C">
        <w:t xml:space="preserve">, Maarten Tuit Trainingen, PSPA Woerden, Buurtwerk Woerden, Wij zijn Woerden jong en Rotary Woerden Oude Rijn deze bakwedstrijd mogelijk. </w:t>
      </w:r>
      <w:r>
        <w:t xml:space="preserve">Een fiks aantal vrijwilligers zorgde </w:t>
      </w:r>
      <w:r w:rsidR="00EA2F87">
        <w:t xml:space="preserve">dat alles op rolletjes </w:t>
      </w:r>
      <w:proofErr w:type="gramStart"/>
      <w:r w:rsidR="00EA2F87">
        <w:t xml:space="preserve">liep. </w:t>
      </w:r>
      <w:r>
        <w:t xml:space="preserve"> </w:t>
      </w:r>
      <w:proofErr w:type="gramEnd"/>
    </w:p>
    <w:p w:rsidR="0063792D" w:rsidRDefault="0063792D" w:rsidP="002842E1">
      <w:pPr>
        <w:pBdr>
          <w:bottom w:val="single" w:sz="6" w:space="1" w:color="auto"/>
        </w:pBdr>
      </w:pPr>
    </w:p>
    <w:p w:rsidR="0063792D" w:rsidRDefault="0063792D" w:rsidP="002842E1">
      <w:pPr>
        <w:pBdr>
          <w:bottom w:val="single" w:sz="6" w:space="1" w:color="auto"/>
        </w:pBdr>
      </w:pPr>
    </w:p>
    <w:sectPr w:rsidR="0063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D"/>
    <w:rsid w:val="00193DB4"/>
    <w:rsid w:val="001B7078"/>
    <w:rsid w:val="002842E1"/>
    <w:rsid w:val="003C6BE4"/>
    <w:rsid w:val="0048256B"/>
    <w:rsid w:val="004E489B"/>
    <w:rsid w:val="0060449D"/>
    <w:rsid w:val="0063792D"/>
    <w:rsid w:val="00765935"/>
    <w:rsid w:val="0079606B"/>
    <w:rsid w:val="007C689C"/>
    <w:rsid w:val="00871542"/>
    <w:rsid w:val="009031A4"/>
    <w:rsid w:val="009A39AC"/>
    <w:rsid w:val="00AD59A4"/>
    <w:rsid w:val="00AF5C4E"/>
    <w:rsid w:val="00CF32FA"/>
    <w:rsid w:val="00E222B8"/>
    <w:rsid w:val="00E63549"/>
    <w:rsid w:val="00EA2F87"/>
    <w:rsid w:val="00ED4E4F"/>
    <w:rsid w:val="00F02381"/>
    <w:rsid w:val="00F477E7"/>
    <w:rsid w:val="00F507E2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49D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37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44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715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79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92D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63792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37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49D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37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44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715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79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92D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63792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37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eljongwoerdenbak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38EC-34EA-49F1-8AA0-40B485C2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cp:lastPrinted>2019-03-15T16:55:00Z</cp:lastPrinted>
  <dcterms:created xsi:type="dcterms:W3CDTF">2019-03-16T20:15:00Z</dcterms:created>
  <dcterms:modified xsi:type="dcterms:W3CDTF">2019-03-16T20:15:00Z</dcterms:modified>
</cp:coreProperties>
</file>